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8B" w:rsidRDefault="00AA6A8B" w:rsidP="002352E9">
      <w:pPr>
        <w:spacing w:line="252" w:lineRule="auto"/>
      </w:pPr>
    </w:p>
    <w:p w:rsidR="00216FD6" w:rsidRDefault="002352E9" w:rsidP="00216FD6">
      <w:pPr>
        <w:spacing w:after="120"/>
        <w:jc w:val="center"/>
      </w:pPr>
      <w:r>
        <w:br/>
      </w:r>
      <w:r w:rsidR="00216FD6">
        <w:t xml:space="preserve"> </w:t>
      </w:r>
      <w:r w:rsidR="00216FD6">
        <w:rPr>
          <w:rFonts w:ascii="Times New Roman" w:hAnsi="Times New Roman"/>
          <w:b/>
          <w:sz w:val="28"/>
        </w:rPr>
        <w:t xml:space="preserve">KREUZZAHLRÄTSEL   </w:t>
      </w:r>
      <w:r w:rsidR="008410D3">
        <w:rPr>
          <w:rFonts w:ascii="Times New Roman" w:hAnsi="Times New Roman"/>
          <w:b/>
          <w:sz w:val="28"/>
        </w:rPr>
        <w:t>49 - 50</w:t>
      </w:r>
    </w:p>
    <w:p w:rsidR="00216FD6" w:rsidRDefault="008410D3" w:rsidP="00216FD6">
      <w:pPr>
        <w:spacing w:after="120"/>
        <w:rPr>
          <w:rFonts w:ascii="Times New Roman" w:hAnsi="Times New Roman"/>
          <w:b/>
          <w:lang w:val="it-IT"/>
        </w:rPr>
      </w:pPr>
      <w:r>
        <w:rPr>
          <w:lang w:val="it-IT"/>
        </w:rPr>
        <w:br/>
      </w:r>
      <w:proofErr w:type="spellStart"/>
      <w:r>
        <w:rPr>
          <w:lang w:val="it-IT"/>
        </w:rPr>
        <w:t>Nr</w:t>
      </w:r>
      <w:proofErr w:type="spellEnd"/>
      <w:r>
        <w:rPr>
          <w:lang w:val="it-IT"/>
        </w:rPr>
        <w:t>. 49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92"/>
        <w:gridCol w:w="992"/>
        <w:gridCol w:w="993"/>
      </w:tblGrid>
      <w:tr w:rsidR="00216FD6" w:rsidRPr="008410D3" w:rsidTr="00AC2610">
        <w:tc>
          <w:tcPr>
            <w:tcW w:w="921" w:type="dxa"/>
            <w:tcBorders>
              <w:right w:val="single" w:sz="4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</w:t>
            </w:r>
            <w:r>
              <w:rPr>
                <w:sz w:val="16"/>
                <w:lang w:val="it-IT"/>
              </w:rPr>
              <w:br/>
            </w: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993" w:type="dxa"/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</w:t>
            </w: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</w:tc>
      </w:tr>
      <w:tr w:rsidR="00216FD6" w:rsidRPr="008410D3" w:rsidTr="00AC2610">
        <w:tc>
          <w:tcPr>
            <w:tcW w:w="921" w:type="dxa"/>
            <w:tcBorders>
              <w:right w:val="single" w:sz="4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</w:t>
            </w: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</w:p>
        </w:tc>
      </w:tr>
      <w:tr w:rsidR="00216FD6" w:rsidRPr="008410D3" w:rsidTr="00AC2610">
        <w:tc>
          <w:tcPr>
            <w:tcW w:w="921" w:type="dxa"/>
            <w:tcBorders>
              <w:bottom w:val="nil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right w:val="nil"/>
            </w:tcBorders>
          </w:tcPr>
          <w:p w:rsidR="00216FD6" w:rsidRDefault="009B5D82" w:rsidP="00EA1973">
            <w:pPr>
              <w:framePr w:hSpace="141" w:wrap="auto" w:vAnchor="text" w:hAnchor="page" w:x="1710" w:y="5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000000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</w:tc>
      </w:tr>
      <w:tr w:rsidR="00216FD6" w:rsidRPr="008410D3" w:rsidTr="00EA1973">
        <w:tc>
          <w:tcPr>
            <w:tcW w:w="921" w:type="dxa"/>
            <w:tcBorders>
              <w:top w:val="single" w:sz="18" w:space="0" w:color="000000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J</w:t>
            </w: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br/>
            </w: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left w:val="nil"/>
            </w:tcBorders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K</w:t>
            </w:r>
          </w:p>
        </w:tc>
        <w:tc>
          <w:tcPr>
            <w:tcW w:w="993" w:type="dxa"/>
          </w:tcPr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  <w:p w:rsidR="00216FD6" w:rsidRDefault="00216FD6" w:rsidP="00EA1973">
            <w:pPr>
              <w:framePr w:hSpace="141" w:wrap="auto" w:vAnchor="text" w:hAnchor="page" w:x="1710" w:y="55"/>
              <w:rPr>
                <w:sz w:val="16"/>
                <w:lang w:val="it-IT"/>
              </w:rPr>
            </w:pPr>
          </w:p>
        </w:tc>
      </w:tr>
    </w:tbl>
    <w:p w:rsidR="00216FD6" w:rsidRDefault="00522B85" w:rsidP="00216FD6">
      <w:pPr>
        <w:spacing w:after="120"/>
        <w:rPr>
          <w:lang w:val="it-IT"/>
        </w:rPr>
      </w:pPr>
      <w:r>
        <w:rPr>
          <w:noProof/>
        </w:rPr>
        <w:pict>
          <v:rect id="_x0000_s1026" style="position:absolute;margin-left:5.65pt;margin-top:3.9pt;width:290.6pt;height:574.05pt;z-index:251660288;mso-position-horizontal-relative:text;mso-position-vertical-relative:text" o:allowincell="f" stroked="f" strokeweight="0">
            <v:textbox style="mso-next-textbox:#_x0000_s1026" inset="0,0,0,0">
              <w:txbxContent>
                <w:p w:rsidR="00216FD6" w:rsidRDefault="00216FD6" w:rsidP="002352E9">
                  <w:pPr>
                    <w:spacing w:after="120" w:line="252" w:lineRule="auto"/>
                  </w:pPr>
                  <w:r>
                    <w:t xml:space="preserve">WAAGERECHT:   </w:t>
                  </w:r>
                </w:p>
                <w:p w:rsidR="00216FD6" w:rsidRDefault="00216FD6" w:rsidP="002352E9">
                  <w:pPr>
                    <w:spacing w:line="252" w:lineRule="auto"/>
                  </w:pPr>
                  <w:r>
                    <w:t xml:space="preserve">A: </w:t>
                  </w:r>
                  <w:r w:rsidR="009B5D82">
                    <w:t xml:space="preserve"> </w:t>
                  </w:r>
                  <w:r w:rsidR="00CE690F">
                    <w:t xml:space="preserve">gleiche Quersumme wie J waagerecht </w:t>
                  </w:r>
                  <w:r w:rsidR="009B5D82">
                    <w:br/>
                    <w:t>C</w:t>
                  </w:r>
                  <w:r>
                    <w:t xml:space="preserve">:   </w:t>
                  </w:r>
                  <w:r w:rsidR="00CE690F">
                    <w:t>Zehnerziffer</w:t>
                  </w:r>
                  <w:r w:rsidR="00512219">
                    <w:t xml:space="preserve">, </w:t>
                  </w:r>
                  <w:proofErr w:type="spellStart"/>
                  <w:r w:rsidR="00512219">
                    <w:t>Einerziffer</w:t>
                  </w:r>
                  <w:proofErr w:type="spellEnd"/>
                  <w:r w:rsidR="00512219">
                    <w:t xml:space="preserve"> und Quersumme sind  Primzahlen</w:t>
                  </w:r>
                  <w:r>
                    <w:br/>
                    <w:t xml:space="preserve">E:   </w:t>
                  </w:r>
                  <w:r w:rsidR="00512219">
                    <w:t xml:space="preserve">um 7 größer und um 6 kleiner als eine Quadratzahl </w:t>
                  </w:r>
                  <w:r>
                    <w:t xml:space="preserve"> </w:t>
                  </w:r>
                  <w:r>
                    <w:br/>
                    <w:t xml:space="preserve">F:   </w:t>
                  </w:r>
                  <w:r w:rsidR="00512219">
                    <w:t xml:space="preserve">Primzahl </w:t>
                  </w:r>
                  <w:r>
                    <w:br/>
                    <w:t xml:space="preserve">G:   </w:t>
                  </w:r>
                  <w:r w:rsidR="00512219">
                    <w:t xml:space="preserve">kleinste Quadratzahl größer als 400 </w:t>
                  </w:r>
                  <w:r>
                    <w:t xml:space="preserve"> </w:t>
                  </w:r>
                  <w:r>
                    <w:br/>
                    <w:t xml:space="preserve">J:    Quadratzahl </w:t>
                  </w:r>
                  <w:r>
                    <w:br/>
                    <w:t xml:space="preserve">K:   </w:t>
                  </w:r>
                  <w:r w:rsidR="00512219">
                    <w:t xml:space="preserve">Dreifaches von C waagerecht </w:t>
                  </w: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512219" w:rsidP="008410D3">
                  <w:pPr>
                    <w:spacing w:after="120"/>
                  </w:pPr>
                  <w:r>
                    <w:t xml:space="preserve"> </w:t>
                  </w:r>
                  <w:r w:rsidR="008410D3">
                    <w:t xml:space="preserve">SENKRECHT:  </w:t>
                  </w:r>
                </w:p>
                <w:p w:rsidR="008410D3" w:rsidRDefault="008410D3" w:rsidP="008410D3">
                  <w:pPr>
                    <w:spacing w:line="252" w:lineRule="auto"/>
                  </w:pPr>
                  <w:r>
                    <w:t xml:space="preserve">A:   </w:t>
                  </w:r>
                  <w:r w:rsidR="00512219">
                    <w:t>alle Ziffern sind gleich</w:t>
                  </w:r>
                  <w:r>
                    <w:t xml:space="preserve">  </w:t>
                  </w:r>
                  <w:r>
                    <w:br/>
                    <w:t xml:space="preserve">B:   </w:t>
                  </w:r>
                  <w:r w:rsidR="00512219">
                    <w:t xml:space="preserve">Differenz aus K waagerecht und I senkrecht </w:t>
                  </w:r>
                  <w:r>
                    <w:br/>
                    <w:t xml:space="preserve">C:   </w:t>
                  </w:r>
                  <w:r w:rsidR="00512219">
                    <w:t>Kubikzahl</w:t>
                  </w:r>
                  <w:r>
                    <w:t xml:space="preserve"> </w:t>
                  </w:r>
                  <w:r>
                    <w:tab/>
                    <w:t xml:space="preserve">       </w:t>
                  </w:r>
                  <w:r>
                    <w:br/>
                    <w:t xml:space="preserve">D:   </w:t>
                  </w:r>
                  <w:r w:rsidR="00512219">
                    <w:t>Produkt aus G waagerecht und der Quersumme von J</w:t>
                  </w:r>
                  <w:r w:rsidR="00512219">
                    <w:br/>
                    <w:t xml:space="preserve">       waagerecht </w:t>
                  </w:r>
                  <w:r>
                    <w:br/>
                    <w:t xml:space="preserve">H:   </w:t>
                  </w:r>
                  <w:r w:rsidR="00512219">
                    <w:t xml:space="preserve">Primzahl </w:t>
                  </w:r>
                  <w:r>
                    <w:br/>
                  </w:r>
                  <w:proofErr w:type="gramStart"/>
                  <w:r>
                    <w:t>I :</w:t>
                  </w:r>
                  <w:proofErr w:type="gramEnd"/>
                  <w:r>
                    <w:t xml:space="preserve">    </w:t>
                  </w:r>
                  <w:r w:rsidR="00512219">
                    <w:t xml:space="preserve">Quadratzahl </w:t>
                  </w:r>
                  <w:r>
                    <w:t xml:space="preserve"> </w:t>
                  </w:r>
                  <w:r>
                    <w:br/>
                  </w: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8410D3"/>
                <w:p w:rsidR="008410D3" w:rsidRDefault="008410D3" w:rsidP="008410D3"/>
                <w:p w:rsidR="008410D3" w:rsidRDefault="008410D3" w:rsidP="008410D3"/>
                <w:p w:rsidR="008410D3" w:rsidRDefault="008410D3" w:rsidP="008410D3"/>
                <w:p w:rsidR="008410D3" w:rsidRDefault="008410D3" w:rsidP="008410D3">
                  <w:r>
                    <w:t>WAAGERECHT:</w:t>
                  </w:r>
                </w:p>
                <w:p w:rsidR="008410D3" w:rsidRDefault="008410D3" w:rsidP="001D7CC1">
                  <w:r>
                    <w:br/>
                    <w:t>A:</w:t>
                  </w:r>
                  <w:r>
                    <w:tab/>
                  </w:r>
                  <w:r w:rsidR="001D7CC1">
                    <w:t>Quersumme 12</w:t>
                  </w:r>
                  <w:r>
                    <w:br/>
                    <w:t>D:</w:t>
                  </w:r>
                  <w:r>
                    <w:tab/>
                  </w:r>
                  <w:r w:rsidR="001D7CC1">
                    <w:t xml:space="preserve">Quadratzahl </w:t>
                  </w:r>
                  <w:r>
                    <w:t xml:space="preserve"> </w:t>
                  </w:r>
                  <w:r>
                    <w:br/>
                    <w:t>E:</w:t>
                  </w:r>
                  <w:r>
                    <w:tab/>
                  </w:r>
                  <w:r w:rsidR="001D7CC1">
                    <w:t xml:space="preserve">das Doppelte einer Primzahl </w:t>
                  </w:r>
                  <w:r>
                    <w:t xml:space="preserve"> </w:t>
                  </w:r>
                  <w:r>
                    <w:br/>
                  </w:r>
                  <w:r w:rsidR="001D7CC1">
                    <w:t>F:</w:t>
                  </w:r>
                  <w:r w:rsidR="001D7CC1">
                    <w:tab/>
                    <w:t xml:space="preserve">gerade Zahl, durch 13 teilbar </w:t>
                  </w:r>
                  <w:r>
                    <w:br/>
                  </w:r>
                  <w:r w:rsidR="001D7CC1">
                    <w:t>H:</w:t>
                  </w:r>
                  <w:r w:rsidR="001D7CC1">
                    <w:tab/>
                    <w:t>Quotient aus 2586</w:t>
                  </w:r>
                  <w:r>
                    <w:t xml:space="preserve"> und 6</w:t>
                  </w:r>
                  <w:r>
                    <w:br/>
                    <w:t>J:</w:t>
                  </w:r>
                  <w:r>
                    <w:tab/>
                  </w:r>
                  <w:r w:rsidR="001D7CC1">
                    <w:t>Quersumme 20</w:t>
                  </w:r>
                  <w:r>
                    <w:br/>
                  </w:r>
                </w:p>
                <w:p w:rsidR="008410D3" w:rsidRDefault="001D7CC1" w:rsidP="008410D3">
                  <w:pPr>
                    <w:spacing w:after="120"/>
                  </w:pPr>
                  <w:r>
                    <w:t>SENKRECHT</w:t>
                  </w:r>
                  <w:r>
                    <w:br/>
                  </w:r>
                  <w:r>
                    <w:br/>
                    <w:t>A:</w:t>
                  </w:r>
                  <w:r>
                    <w:tab/>
                    <w:t>durch 11</w:t>
                  </w:r>
                  <w:r w:rsidR="008410D3">
                    <w:t xml:space="preserve"> teilbar</w:t>
                  </w:r>
                  <w:r w:rsidR="008410D3">
                    <w:tab/>
                  </w:r>
                  <w:r w:rsidR="008410D3">
                    <w:br/>
                    <w:t>B:</w:t>
                  </w:r>
                  <w:r w:rsidR="008410D3">
                    <w:tab/>
                    <w:t>Quadratzahl kleiner als 300</w:t>
                  </w:r>
                  <w:r w:rsidR="008410D3">
                    <w:tab/>
                  </w:r>
                  <w:r w:rsidR="008410D3">
                    <w:tab/>
                  </w:r>
                  <w:r w:rsidR="008410D3">
                    <w:br/>
                    <w:t>C:</w:t>
                  </w:r>
                  <w:r w:rsidR="008410D3">
                    <w:tab/>
                    <w:t>Primzahl</w:t>
                  </w:r>
                  <w:r>
                    <w:t xml:space="preserve"> oder Quadratzahl </w:t>
                  </w:r>
                  <w:r w:rsidR="008410D3">
                    <w:t xml:space="preserve">    </w:t>
                  </w:r>
                  <w:r w:rsidR="008410D3">
                    <w:br/>
                    <w:t>D</w:t>
                  </w:r>
                  <w:r>
                    <w:t>:</w:t>
                  </w:r>
                  <w:r>
                    <w:tab/>
                    <w:t>Quersumme 5</w:t>
                  </w:r>
                  <w:r>
                    <w:br/>
                    <w:t>G:</w:t>
                  </w:r>
                  <w:r>
                    <w:tab/>
                  </w:r>
                  <w:proofErr w:type="spellStart"/>
                  <w:r>
                    <w:t>Rückwert</w:t>
                  </w:r>
                  <w:proofErr w:type="spellEnd"/>
                  <w:r>
                    <w:t xml:space="preserve"> von F waagerecht </w:t>
                  </w:r>
                  <w:r w:rsidR="008410D3">
                    <w:br/>
                    <w:t>I:</w:t>
                  </w:r>
                  <w:r w:rsidR="008410D3">
                    <w:tab/>
                    <w:t xml:space="preserve">Primzahl </w:t>
                  </w:r>
                  <w:r w:rsidR="008410D3">
                    <w:br/>
                  </w: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  <w:p w:rsidR="008410D3" w:rsidRDefault="008410D3" w:rsidP="002352E9">
                  <w:pPr>
                    <w:spacing w:line="252" w:lineRule="auto"/>
                  </w:pPr>
                </w:p>
              </w:txbxContent>
            </v:textbox>
          </v:rect>
        </w:pict>
      </w: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rPr>
          <w:lang w:val="it-IT"/>
        </w:rPr>
      </w:pPr>
    </w:p>
    <w:p w:rsidR="00216FD6" w:rsidRDefault="00216FD6" w:rsidP="00216FD6">
      <w:pPr>
        <w:spacing w:after="120"/>
        <w:ind w:left="1190" w:firstLine="170"/>
        <w:rPr>
          <w:lang w:val="it-IT"/>
        </w:rPr>
      </w:pPr>
      <w:r>
        <w:rPr>
          <w:lang w:val="it-IT"/>
        </w:rPr>
        <w:t xml:space="preserve">  </w:t>
      </w:r>
    </w:p>
    <w:p w:rsidR="00216FD6" w:rsidRDefault="00216FD6" w:rsidP="00216FD6">
      <w:pPr>
        <w:spacing w:after="120"/>
        <w:ind w:left="510" w:firstLine="170"/>
        <w:rPr>
          <w:lang w:val="it-IT"/>
        </w:rPr>
      </w:pPr>
      <w:r>
        <w:rPr>
          <w:lang w:val="it-IT"/>
        </w:rPr>
        <w:br/>
        <w:t xml:space="preserve"> </w:t>
      </w:r>
      <w:r>
        <w:rPr>
          <w:lang w:val="it-IT"/>
        </w:rPr>
        <w:br/>
        <w:t xml:space="preserve">       </w:t>
      </w:r>
      <w:r>
        <w:rPr>
          <w:lang w:val="it-IT"/>
        </w:rPr>
        <w:br/>
        <w:t xml:space="preserve"> </w:t>
      </w:r>
      <w:r>
        <w:rPr>
          <w:lang w:val="it-IT"/>
        </w:rPr>
        <w:br/>
        <w:t xml:space="preserve"> </w:t>
      </w:r>
      <w:r>
        <w:rPr>
          <w:lang w:val="it-IT"/>
        </w:rPr>
        <w:br/>
      </w:r>
    </w:p>
    <w:p w:rsidR="00216FD6" w:rsidRDefault="00216FD6" w:rsidP="00216FD6">
      <w:pPr>
        <w:spacing w:after="120"/>
        <w:ind w:left="510" w:firstLine="170"/>
        <w:rPr>
          <w:lang w:val="it-IT"/>
        </w:rPr>
      </w:pPr>
    </w:p>
    <w:p w:rsidR="00216FD6" w:rsidRDefault="00216FD6" w:rsidP="00216FD6">
      <w:pPr>
        <w:spacing w:after="120"/>
        <w:ind w:left="510" w:firstLine="170"/>
        <w:rPr>
          <w:lang w:val="it-IT"/>
        </w:rPr>
      </w:pPr>
    </w:p>
    <w:p w:rsidR="00216FD6" w:rsidRDefault="00216FD6" w:rsidP="00216FD6">
      <w:pPr>
        <w:spacing w:after="120"/>
        <w:ind w:left="510" w:firstLine="17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br/>
      </w:r>
    </w:p>
    <w:p w:rsidR="00216FD6" w:rsidRDefault="008410D3" w:rsidP="00216FD6">
      <w:pPr>
        <w:spacing w:after="120"/>
        <w:rPr>
          <w:lang w:val="it-IT"/>
        </w:rPr>
      </w:pPr>
      <w:proofErr w:type="spellStart"/>
      <w:r>
        <w:rPr>
          <w:lang w:val="it-IT"/>
        </w:rPr>
        <w:t>Nr</w:t>
      </w:r>
      <w:proofErr w:type="spellEnd"/>
      <w:r>
        <w:rPr>
          <w:lang w:val="it-IT"/>
        </w:rPr>
        <w:t>. 50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92"/>
        <w:gridCol w:w="992"/>
        <w:gridCol w:w="993"/>
      </w:tblGrid>
      <w:tr w:rsidR="00216FD6" w:rsidRPr="008410D3" w:rsidTr="00EA1973">
        <w:tc>
          <w:tcPr>
            <w:tcW w:w="921" w:type="dxa"/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</w:t>
            </w:r>
            <w:r>
              <w:rPr>
                <w:sz w:val="16"/>
                <w:lang w:val="it-IT"/>
              </w:rPr>
              <w:br/>
            </w: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</w:t>
            </w:r>
          </w:p>
        </w:tc>
        <w:tc>
          <w:tcPr>
            <w:tcW w:w="992" w:type="dxa"/>
            <w:tcBorders>
              <w:bottom w:val="nil"/>
              <w:right w:val="single" w:sz="18" w:space="0" w:color="000000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993" w:type="dxa"/>
            <w:tcBorders>
              <w:left w:val="nil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</w:t>
            </w: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</w:tc>
      </w:tr>
      <w:tr w:rsidR="00216FD6" w:rsidRPr="008410D3" w:rsidTr="00EA1973">
        <w:tc>
          <w:tcPr>
            <w:tcW w:w="921" w:type="dxa"/>
            <w:tcBorders>
              <w:bottom w:val="nil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</w:t>
            </w:r>
            <w:r>
              <w:rPr>
                <w:sz w:val="16"/>
                <w:lang w:val="it-IT"/>
              </w:rPr>
              <w:br/>
            </w: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right w:val="nil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br/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18" w:space="0" w:color="000000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</w:t>
            </w:r>
          </w:p>
        </w:tc>
        <w:tc>
          <w:tcPr>
            <w:tcW w:w="993" w:type="dxa"/>
          </w:tcPr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</w:tc>
      </w:tr>
      <w:tr w:rsidR="00216FD6" w:rsidRPr="008410D3" w:rsidTr="00512219">
        <w:tc>
          <w:tcPr>
            <w:tcW w:w="921" w:type="dxa"/>
            <w:tcBorders>
              <w:top w:val="single" w:sz="18" w:space="0" w:color="000000"/>
              <w:right w:val="single" w:sz="18" w:space="0" w:color="000000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G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216FD6" w:rsidRDefault="00216FD6" w:rsidP="00EA197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</w:t>
            </w: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</w:t>
            </w:r>
          </w:p>
        </w:tc>
        <w:tc>
          <w:tcPr>
            <w:tcW w:w="993" w:type="dxa"/>
          </w:tcPr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  <w:p w:rsidR="00216FD6" w:rsidRDefault="00216FD6" w:rsidP="00EA1973">
            <w:pPr>
              <w:rPr>
                <w:sz w:val="16"/>
                <w:lang w:val="it-IT"/>
              </w:rPr>
            </w:pPr>
          </w:p>
        </w:tc>
      </w:tr>
      <w:tr w:rsidR="00216FD6" w:rsidTr="00512219">
        <w:tc>
          <w:tcPr>
            <w:tcW w:w="921" w:type="dxa"/>
          </w:tcPr>
          <w:p w:rsidR="00216FD6" w:rsidRDefault="00216FD6" w:rsidP="00EA197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J</w:t>
            </w:r>
          </w:p>
        </w:tc>
        <w:tc>
          <w:tcPr>
            <w:tcW w:w="992" w:type="dxa"/>
            <w:tcBorders>
              <w:top w:val="single" w:sz="18" w:space="0" w:color="000000"/>
              <w:right w:val="single" w:sz="2" w:space="0" w:color="auto"/>
            </w:tcBorders>
          </w:tcPr>
          <w:p w:rsidR="00216FD6" w:rsidRDefault="00216FD6" w:rsidP="00EA1973">
            <w:pPr>
              <w:rPr>
                <w:sz w:val="16"/>
                <w:lang w:val="it-IT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18" w:space="0" w:color="auto"/>
            </w:tcBorders>
          </w:tcPr>
          <w:p w:rsidR="00216FD6" w:rsidRDefault="00216FD6" w:rsidP="00EA1973">
            <w:pPr>
              <w:rPr>
                <w:sz w:val="16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16FD6" w:rsidRDefault="00216FD6" w:rsidP="00EA1973">
            <w:pPr>
              <w:rPr>
                <w:sz w:val="16"/>
              </w:rPr>
            </w:pPr>
          </w:p>
          <w:p w:rsidR="00216FD6" w:rsidRDefault="00216FD6" w:rsidP="00EA1973">
            <w:pPr>
              <w:rPr>
                <w:sz w:val="16"/>
              </w:rPr>
            </w:pPr>
          </w:p>
          <w:p w:rsidR="00216FD6" w:rsidRDefault="00216FD6" w:rsidP="00EA1973">
            <w:pPr>
              <w:rPr>
                <w:sz w:val="16"/>
              </w:rPr>
            </w:pPr>
          </w:p>
          <w:p w:rsidR="00216FD6" w:rsidRDefault="00216FD6" w:rsidP="00EA1973">
            <w:pPr>
              <w:rPr>
                <w:sz w:val="16"/>
              </w:rPr>
            </w:pPr>
          </w:p>
        </w:tc>
      </w:tr>
    </w:tbl>
    <w:p w:rsidR="00216FD6" w:rsidRDefault="00216FD6" w:rsidP="00216FD6">
      <w:pPr>
        <w:spacing w:after="120"/>
      </w:pPr>
      <w:r>
        <w:tab/>
      </w:r>
      <w:r>
        <w:tab/>
        <w:t xml:space="preserve">       </w:t>
      </w:r>
      <w:r>
        <w:br/>
      </w:r>
    </w:p>
    <w:p w:rsidR="00216FD6" w:rsidRDefault="00216FD6" w:rsidP="00216FD6">
      <w:pPr>
        <w:spacing w:after="120"/>
        <w:jc w:val="center"/>
      </w:pPr>
    </w:p>
    <w:p w:rsidR="008410D3" w:rsidRDefault="008410D3"/>
    <w:sectPr w:rsidR="008410D3" w:rsidSect="0051221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6FD6"/>
    <w:rsid w:val="00147905"/>
    <w:rsid w:val="001D7CC1"/>
    <w:rsid w:val="00216FD6"/>
    <w:rsid w:val="00222C8B"/>
    <w:rsid w:val="002352E9"/>
    <w:rsid w:val="0030284C"/>
    <w:rsid w:val="00323952"/>
    <w:rsid w:val="003911EC"/>
    <w:rsid w:val="00457A70"/>
    <w:rsid w:val="00512219"/>
    <w:rsid w:val="00522B85"/>
    <w:rsid w:val="00581353"/>
    <w:rsid w:val="006C0F31"/>
    <w:rsid w:val="008410D3"/>
    <w:rsid w:val="0088654A"/>
    <w:rsid w:val="009A6ADB"/>
    <w:rsid w:val="009B5D82"/>
    <w:rsid w:val="00A56FBA"/>
    <w:rsid w:val="00A82A91"/>
    <w:rsid w:val="00AA6A8B"/>
    <w:rsid w:val="00AC2610"/>
    <w:rsid w:val="00AE3B09"/>
    <w:rsid w:val="00AF72AB"/>
    <w:rsid w:val="00B63A86"/>
    <w:rsid w:val="00CE690F"/>
    <w:rsid w:val="00E07DF3"/>
    <w:rsid w:val="00E761A4"/>
    <w:rsid w:val="00EE169E"/>
    <w:rsid w:val="00F0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72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39EF-EA61-49E1-90BC-EA864827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5</cp:revision>
  <cp:lastPrinted>2010-10-03T09:00:00Z</cp:lastPrinted>
  <dcterms:created xsi:type="dcterms:W3CDTF">2010-10-02T14:32:00Z</dcterms:created>
  <dcterms:modified xsi:type="dcterms:W3CDTF">2010-10-03T09:07:00Z</dcterms:modified>
</cp:coreProperties>
</file>